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69A4" w14:textId="5641A8DB" w:rsidR="00582CD2" w:rsidRDefault="006939CA" w:rsidP="00582CD2">
      <w:pPr>
        <w:jc w:val="center"/>
      </w:pPr>
      <w:r w:rsidRPr="00582CD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13846" wp14:editId="487F8FC4">
                <wp:simplePos x="0" y="0"/>
                <wp:positionH relativeFrom="margin">
                  <wp:align>center</wp:align>
                </wp:positionH>
                <wp:positionV relativeFrom="paragraph">
                  <wp:posOffset>881380</wp:posOffset>
                </wp:positionV>
                <wp:extent cx="6943725" cy="8648700"/>
                <wp:effectExtent l="0" t="0" r="0" b="0"/>
                <wp:wrapSquare wrapText="bothSides"/>
                <wp:docPr id="1987747433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864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28A9BC" w14:textId="7AABFE2A" w:rsidR="00906C03" w:rsidRPr="00906C03" w:rsidRDefault="00906C03" w:rsidP="00906C03">
                            <w:pPr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LISTA DE MATERIAIS ESCOLARES</w:t>
                            </w:r>
                          </w:p>
                          <w:p w14:paraId="61FB6E30" w14:textId="77777777" w:rsidR="00906C03" w:rsidRPr="00906C03" w:rsidRDefault="00906C03" w:rsidP="00906C03">
                            <w:pPr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2º ANO ENSINO FUNDAMENTAL </w:t>
                            </w:r>
                          </w:p>
                          <w:p w14:paraId="643B9323" w14:textId="1D79BAAE" w:rsidR="00906C03" w:rsidRPr="00906C03" w:rsidRDefault="00906C03" w:rsidP="00906C03">
                            <w:pPr>
                              <w:ind w:left="720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MATERIAL DE USO INDIVIDUAL</w:t>
                            </w:r>
                          </w:p>
                          <w:p w14:paraId="7C2A9566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caderno </w:t>
                            </w:r>
                            <w:proofErr w:type="spellStart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brochurão</w:t>
                            </w:r>
                            <w:proofErr w:type="spellEnd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(grande) capa dura - 96 folhas </w:t>
                            </w:r>
                          </w:p>
                          <w:p w14:paraId="0B33B894" w14:textId="1295D7C8" w:rsidR="003765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caderno de desenho capa dura (48 folhas) </w:t>
                            </w:r>
                          </w:p>
                          <w:p w14:paraId="5BA173E8" w14:textId="11E630E4" w:rsidR="00376503" w:rsidRPr="00376503" w:rsidRDefault="003765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• () 0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1 agenda ou caderno para anotação </w:t>
                            </w:r>
                          </w:p>
                          <w:p w14:paraId="53ABBCDD" w14:textId="63698593" w:rsidR="00376503" w:rsidRPr="003765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pasta catálogo com 50 plásticos </w:t>
                            </w:r>
                          </w:p>
                          <w:p w14:paraId="2D02D197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02 pastas com elástico transparente (tamanho ofício) </w:t>
                            </w:r>
                          </w:p>
                          <w:p w14:paraId="121212B9" w14:textId="61C3A2A8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• () 0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</w:t>
                            </w: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tubos de cola líquida (35g) - Com reposição imediata na mochila </w:t>
                            </w:r>
                          </w:p>
                          <w:p w14:paraId="706F1130" w14:textId="2F8C0BDB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• () 0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</w:t>
                            </w: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tubos de cola bastão - Com reposição imediata na mochila </w:t>
                            </w:r>
                          </w:p>
                          <w:p w14:paraId="668E0ACE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tesoura escolar (sem ponta) </w:t>
                            </w:r>
                          </w:p>
                          <w:p w14:paraId="5484BF60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03 lápis pretos </w:t>
                            </w:r>
                          </w:p>
                          <w:p w14:paraId="5E2EF5C5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02 borrachas macias </w:t>
                            </w:r>
                          </w:p>
                          <w:p w14:paraId="2F6DE405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apontador com depósito </w:t>
                            </w:r>
                          </w:p>
                          <w:p w14:paraId="6BD93530" w14:textId="499D99E0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régua de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15 </w:t>
                            </w: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cm </w:t>
                            </w:r>
                          </w:p>
                          <w:p w14:paraId="027031BB" w14:textId="4B9BBE5F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</w:t>
                            </w:r>
                            <w:proofErr w:type="gramStart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caixa</w:t>
                            </w:r>
                            <w:proofErr w:type="gramEnd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de massa de modelar (com 12 cores) </w:t>
                            </w:r>
                          </w:p>
                          <w:p w14:paraId="5028ACC2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caixa de lápis de cor </w:t>
                            </w:r>
                          </w:p>
                          <w:p w14:paraId="01125164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jogo de caneta hidrocor (12 cores) </w:t>
                            </w:r>
                          </w:p>
                          <w:p w14:paraId="189A0CEC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</w:t>
                            </w:r>
                            <w:proofErr w:type="gramStart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02 canetas marca</w:t>
                            </w:r>
                            <w:proofErr w:type="gramEnd"/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texto (de cores diferentes) </w:t>
                            </w:r>
                          </w:p>
                          <w:p w14:paraId="1FDA6B88" w14:textId="30E31203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material dourado (madeira) </w:t>
                            </w:r>
                          </w:p>
                          <w:p w14:paraId="7820B157" w14:textId="77777777" w:rsidR="00906C03" w:rsidRP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05 Envelopes de carta (para o material de apoio do livro didático) </w:t>
                            </w:r>
                          </w:p>
                          <w:p w14:paraId="5B452CA0" w14:textId="77777777" w:rsid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gibi </w:t>
                            </w:r>
                          </w:p>
                          <w:p w14:paraId="514CB79B" w14:textId="1236CC38" w:rsid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• () 01 estojo </w:t>
                            </w:r>
                          </w:p>
                          <w:p w14:paraId="0BF2062E" w14:textId="4ECF4D3E" w:rsidR="006939CA" w:rsidRPr="006939CA" w:rsidRDefault="006939CA" w:rsidP="006939CA">
                            <w:pPr>
                              <w:spacing w:line="240" w:lineRule="auto"/>
                              <w:rPr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        </w:t>
                            </w:r>
                            <w:r w:rsidRPr="006939CA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• () 01 Jogo de montar (compatível com a idade da criança)</w:t>
                            </w:r>
                          </w:p>
                          <w:p w14:paraId="663E4211" w14:textId="77777777" w:rsidR="00906C03" w:rsidRDefault="00906C03" w:rsidP="006939CA">
                            <w:pPr>
                              <w:spacing w:line="240" w:lineRule="auto"/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• () 01 Livro de caligrafia: "No Capricho B" (Caligrafia Integrada com Ortografia e Gramática) - Ed. Quinteto - 2° edição</w:t>
                            </w:r>
                          </w:p>
                          <w:p w14:paraId="047B9F9F" w14:textId="66B4EF8A" w:rsidR="00906C03" w:rsidRDefault="00376503" w:rsidP="00582CD2">
                            <w:pPr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2ECE4D" wp14:editId="0945E5D2">
                                  <wp:extent cx="1112520" cy="1265982"/>
                                  <wp:effectExtent l="0" t="0" r="0" b="0"/>
                                  <wp:docPr id="549684766" name="Imagem 5" descr="No Capricho 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No Capricho 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6909" cy="1270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06C0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2D3D496A" w14:textId="77777777" w:rsidR="00906C03" w:rsidRPr="00906C03" w:rsidRDefault="00906C03" w:rsidP="00582CD2">
                            <w:pPr>
                              <w:ind w:left="720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13846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0;margin-top:69.4pt;width:546.75pt;height:68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" filled="f" stroked="f">
                <v:textbox>
                  <w:txbxContent>
                    <w:p w14:paraId="5128A9BC" w14:textId="7AABFE2A" w:rsidR="00906C03" w:rsidRPr="00906C03" w:rsidRDefault="00906C03" w:rsidP="00906C03">
                      <w:pPr>
                        <w:ind w:left="72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LISTA DE MATERIAIS ESCOLARES</w:t>
                      </w:r>
                    </w:p>
                    <w:p w14:paraId="61FB6E30" w14:textId="77777777" w:rsidR="00906C03" w:rsidRPr="00906C03" w:rsidRDefault="00906C03" w:rsidP="00906C03">
                      <w:pPr>
                        <w:ind w:left="72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2º ANO ENSINO FUNDAMENTAL </w:t>
                      </w:r>
                    </w:p>
                    <w:p w14:paraId="643B9323" w14:textId="1D79BAAE" w:rsidR="00906C03" w:rsidRPr="00906C03" w:rsidRDefault="00906C03" w:rsidP="00906C03">
                      <w:pPr>
                        <w:ind w:left="720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MATERIAL DE USO INDIVIDUAL</w:t>
                      </w:r>
                    </w:p>
                    <w:p w14:paraId="7C2A9566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caderno </w:t>
                      </w:r>
                      <w:proofErr w:type="spellStart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brochurão</w:t>
                      </w:r>
                      <w:proofErr w:type="spellEnd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(grande) capa dura - 96 folhas </w:t>
                      </w:r>
                    </w:p>
                    <w:p w14:paraId="0B33B894" w14:textId="1295D7C8" w:rsidR="003765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caderno de desenho capa dura (48 folhas) </w:t>
                      </w:r>
                    </w:p>
                    <w:p w14:paraId="5BA173E8" w14:textId="11E630E4" w:rsidR="00376503" w:rsidRPr="00376503" w:rsidRDefault="003765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• () 0</w:t>
                      </w: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1 agenda ou caderno para anotação </w:t>
                      </w:r>
                    </w:p>
                    <w:p w14:paraId="53ABBCDD" w14:textId="63698593" w:rsidR="00376503" w:rsidRPr="003765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pasta catálogo com 50 plásticos </w:t>
                      </w:r>
                    </w:p>
                    <w:p w14:paraId="2D02D197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02 pastas com elástico transparente (tamanho ofício) </w:t>
                      </w:r>
                    </w:p>
                    <w:p w14:paraId="121212B9" w14:textId="61C3A2A8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• () 0</w:t>
                      </w: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</w:t>
                      </w: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tubos de cola líquida (35g) - Com reposição imediata na mochila </w:t>
                      </w:r>
                    </w:p>
                    <w:p w14:paraId="706F1130" w14:textId="2F8C0BDB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• () 0</w:t>
                      </w: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</w:t>
                      </w: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tubos de cola bastão - Com reposição imediata na mochila </w:t>
                      </w:r>
                    </w:p>
                    <w:p w14:paraId="668E0ACE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tesoura escolar (sem ponta) </w:t>
                      </w:r>
                    </w:p>
                    <w:p w14:paraId="5484BF60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03 lápis pretos </w:t>
                      </w:r>
                    </w:p>
                    <w:p w14:paraId="5E2EF5C5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02 borrachas macias </w:t>
                      </w:r>
                    </w:p>
                    <w:p w14:paraId="2F6DE405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apontador com depósito </w:t>
                      </w:r>
                    </w:p>
                    <w:p w14:paraId="6BD93530" w14:textId="499D99E0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régua de </w:t>
                      </w: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15 </w:t>
                      </w: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cm </w:t>
                      </w:r>
                    </w:p>
                    <w:p w14:paraId="027031BB" w14:textId="4B9BBE5F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</w:t>
                      </w:r>
                      <w:proofErr w:type="gramStart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0</w:t>
                      </w: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2</w:t>
                      </w: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caixa</w:t>
                      </w:r>
                      <w:proofErr w:type="gramEnd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de massa de modelar (com 12 cores) </w:t>
                      </w:r>
                    </w:p>
                    <w:p w14:paraId="5028ACC2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caixa de lápis de cor </w:t>
                      </w:r>
                    </w:p>
                    <w:p w14:paraId="01125164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jogo de caneta hidrocor (12 cores) </w:t>
                      </w:r>
                    </w:p>
                    <w:p w14:paraId="189A0CEC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</w:t>
                      </w:r>
                      <w:proofErr w:type="gramStart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02 canetas marca</w:t>
                      </w:r>
                      <w:proofErr w:type="gramEnd"/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texto (de cores diferentes) </w:t>
                      </w:r>
                    </w:p>
                    <w:p w14:paraId="1FDA6B88" w14:textId="30E31203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material dourado (madeira) </w:t>
                      </w:r>
                    </w:p>
                    <w:p w14:paraId="7820B157" w14:textId="77777777" w:rsidR="00906C03" w:rsidRP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05 Envelopes de carta (para o material de apoio do livro didático) </w:t>
                      </w:r>
                    </w:p>
                    <w:p w14:paraId="5B452CA0" w14:textId="77777777" w:rsid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gibi </w:t>
                      </w:r>
                    </w:p>
                    <w:p w14:paraId="514CB79B" w14:textId="1236CC38" w:rsid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• () 01 estojo </w:t>
                      </w:r>
                    </w:p>
                    <w:p w14:paraId="0BF2062E" w14:textId="4ECF4D3E" w:rsidR="006939CA" w:rsidRPr="006939CA" w:rsidRDefault="006939CA" w:rsidP="006939CA">
                      <w:pPr>
                        <w:spacing w:line="240" w:lineRule="auto"/>
                        <w:rPr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        </w:t>
                      </w:r>
                      <w:r w:rsidRPr="006939CA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• () 01 Jogo de montar (compatível com a idade da criança)</w:t>
                      </w:r>
                    </w:p>
                    <w:p w14:paraId="663E4211" w14:textId="77777777" w:rsidR="00906C03" w:rsidRDefault="00906C03" w:rsidP="006939CA">
                      <w:pPr>
                        <w:spacing w:line="240" w:lineRule="auto"/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• () 01 Livro de caligrafia: "No Capricho B" (Caligrafia Integrada com Ortografia e Gramática) - Ed. Quinteto - 2° edição</w:t>
                      </w:r>
                    </w:p>
                    <w:p w14:paraId="047B9F9F" w14:textId="66B4EF8A" w:rsidR="00906C03" w:rsidRDefault="00376503" w:rsidP="00582CD2">
                      <w:pPr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2ECE4D" wp14:editId="0945E5D2">
                            <wp:extent cx="1112520" cy="1265982"/>
                            <wp:effectExtent l="0" t="0" r="0" b="0"/>
                            <wp:docPr id="549684766" name="Imagem 5" descr="No Capricho 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No Capricho 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6909" cy="1270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06C03"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2D3D496A" w14:textId="77777777" w:rsidR="00906C03" w:rsidRPr="00906C03" w:rsidRDefault="00906C03" w:rsidP="00582CD2">
                      <w:pPr>
                        <w:ind w:left="720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66FD" w:rsidRPr="00EB6AC3">
        <w:rPr>
          <w:rFonts w:ascii="Arial" w:hAnsi="Arial" w:cs="Arial"/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13FF3C" wp14:editId="6AF6EF2D">
                <wp:simplePos x="0" y="0"/>
                <wp:positionH relativeFrom="margin">
                  <wp:align>center</wp:align>
                </wp:positionH>
                <wp:positionV relativeFrom="page">
                  <wp:posOffset>313055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80086" id="Grupo 149" o:spid="_x0000_s1026" style="position:absolute;margin-left:0;margin-top:24.65pt;width:546pt;height:58.8pt;z-index:251661312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uvaP9N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549e39 [3204]" stroked="f" strokeweight="1.5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<v:fill r:id="rId7" o:title="" recolor="t" rotate="t" type="frame"/>
                </v:rect>
                <w10:wrap anchorx="margin" anchory="page"/>
              </v:group>
            </w:pict>
          </mc:Fallback>
        </mc:AlternateContent>
      </w:r>
      <w:r w:rsidR="00582CD2" w:rsidRPr="00582CD2">
        <w:rPr>
          <w:noProof/>
        </w:rPr>
        <w:drawing>
          <wp:inline distT="0" distB="0" distL="0" distR="0" wp14:anchorId="6A18A96C" wp14:editId="4C964469">
            <wp:extent cx="857250" cy="857250"/>
            <wp:effectExtent l="0" t="0" r="0" b="0"/>
            <wp:docPr id="2022955243" name="Imagem 6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tipo, nome da empres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7095C" w14:textId="77777777" w:rsidR="009C02AC" w:rsidRPr="00376503" w:rsidRDefault="00582CD2" w:rsidP="009C02AC">
      <w:pPr>
        <w:jc w:val="center"/>
        <w:rPr>
          <w:rFonts w:ascii="Arial" w:hAnsi="Arial" w:cs="Arial"/>
          <w:bCs/>
        </w:rPr>
      </w:pPr>
      <w:r w:rsidRPr="00376503">
        <w:rPr>
          <w:rFonts w:ascii="Arial" w:hAnsi="Arial" w:cs="Arial"/>
          <w:b/>
        </w:rPr>
        <w:lastRenderedPageBreak/>
        <w:t>MATERIAL DE ARTE</w:t>
      </w:r>
    </w:p>
    <w:p w14:paraId="7763E818" w14:textId="39F58D03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</w:t>
      </w:r>
      <w:r w:rsidR="00D2166D">
        <w:rPr>
          <w:rFonts w:ascii="Arial" w:hAnsi="Arial" w:cs="Arial"/>
          <w:bCs/>
          <w:sz w:val="22"/>
          <w:szCs w:val="22"/>
        </w:rPr>
        <w:t>5</w:t>
      </w:r>
      <w:r w:rsidRPr="00376503">
        <w:rPr>
          <w:rFonts w:ascii="Arial" w:hAnsi="Arial" w:cs="Arial"/>
          <w:bCs/>
          <w:sz w:val="22"/>
          <w:szCs w:val="22"/>
        </w:rPr>
        <w:t xml:space="preserve">00 </w:t>
      </w:r>
      <w:r w:rsidR="00DD1E75" w:rsidRPr="00376503">
        <w:rPr>
          <w:rFonts w:ascii="Arial" w:hAnsi="Arial" w:cs="Arial"/>
          <w:bCs/>
          <w:sz w:val="22"/>
          <w:szCs w:val="22"/>
        </w:rPr>
        <w:t>F</w:t>
      </w:r>
      <w:r w:rsidRPr="00376503">
        <w:rPr>
          <w:rFonts w:ascii="Arial" w:hAnsi="Arial" w:cs="Arial"/>
          <w:bCs/>
          <w:sz w:val="22"/>
          <w:szCs w:val="22"/>
        </w:rPr>
        <w:t>olhas de sulfite branco (A4)</w:t>
      </w:r>
    </w:p>
    <w:p w14:paraId="6329BF5F" w14:textId="1082A5AE" w:rsidR="009A5251" w:rsidRPr="00376503" w:rsidRDefault="009A5251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02 pape</w:t>
      </w:r>
      <w:r w:rsidR="006939CA">
        <w:rPr>
          <w:rFonts w:ascii="Arial" w:hAnsi="Arial" w:cs="Arial"/>
          <w:bCs/>
          <w:sz w:val="22"/>
          <w:szCs w:val="22"/>
        </w:rPr>
        <w:t>is</w:t>
      </w:r>
      <w:r w:rsidRPr="00376503">
        <w:rPr>
          <w:rFonts w:ascii="Arial" w:hAnsi="Arial" w:cs="Arial"/>
          <w:bCs/>
          <w:sz w:val="22"/>
          <w:szCs w:val="22"/>
        </w:rPr>
        <w:t xml:space="preserve"> crepom colorido</w:t>
      </w:r>
    </w:p>
    <w:p w14:paraId="7E7C4405" w14:textId="43F78983" w:rsidR="009C02AC" w:rsidRPr="00376503" w:rsidRDefault="00DD1E75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</w:t>
      </w:r>
      <w:r w:rsidR="009C02AC" w:rsidRPr="00376503">
        <w:rPr>
          <w:rFonts w:ascii="Arial" w:hAnsi="Arial" w:cs="Arial"/>
          <w:bCs/>
          <w:sz w:val="22"/>
          <w:szCs w:val="22"/>
        </w:rPr>
        <w:t>) 0</w:t>
      </w:r>
      <w:r w:rsidRPr="00376503">
        <w:rPr>
          <w:rFonts w:ascii="Arial" w:hAnsi="Arial" w:cs="Arial"/>
          <w:bCs/>
          <w:sz w:val="22"/>
          <w:szCs w:val="22"/>
        </w:rPr>
        <w:t>3</w:t>
      </w:r>
      <w:r w:rsidR="009C02AC" w:rsidRPr="00376503">
        <w:rPr>
          <w:rFonts w:ascii="Arial" w:hAnsi="Arial" w:cs="Arial"/>
          <w:bCs/>
          <w:sz w:val="22"/>
          <w:szCs w:val="22"/>
        </w:rPr>
        <w:t xml:space="preserve"> </w:t>
      </w:r>
      <w:r w:rsidRPr="00376503">
        <w:rPr>
          <w:rFonts w:ascii="Arial" w:hAnsi="Arial" w:cs="Arial"/>
          <w:bCs/>
          <w:sz w:val="22"/>
          <w:szCs w:val="22"/>
        </w:rPr>
        <w:t>P</w:t>
      </w:r>
      <w:r w:rsidR="009C02AC" w:rsidRPr="00376503">
        <w:rPr>
          <w:rFonts w:ascii="Arial" w:hAnsi="Arial" w:cs="Arial"/>
          <w:bCs/>
          <w:sz w:val="22"/>
          <w:szCs w:val="22"/>
        </w:rPr>
        <w:t>ote</w:t>
      </w:r>
      <w:r w:rsidRPr="00376503">
        <w:rPr>
          <w:rFonts w:ascii="Arial" w:hAnsi="Arial" w:cs="Arial"/>
          <w:bCs/>
          <w:sz w:val="22"/>
          <w:szCs w:val="22"/>
        </w:rPr>
        <w:t>s</w:t>
      </w:r>
      <w:r w:rsidR="009C02AC" w:rsidRPr="00376503">
        <w:rPr>
          <w:rFonts w:ascii="Arial" w:hAnsi="Arial" w:cs="Arial"/>
          <w:bCs/>
          <w:sz w:val="22"/>
          <w:szCs w:val="22"/>
        </w:rPr>
        <w:t xml:space="preserve"> de tinta para tecido </w:t>
      </w:r>
      <w:r w:rsidRPr="00376503">
        <w:rPr>
          <w:rFonts w:ascii="Arial" w:hAnsi="Arial" w:cs="Arial"/>
          <w:bCs/>
          <w:sz w:val="22"/>
          <w:szCs w:val="22"/>
        </w:rPr>
        <w:t>(cores variadas)</w:t>
      </w:r>
    </w:p>
    <w:p w14:paraId="418B89FF" w14:textId="6A3676BE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01 </w:t>
      </w:r>
      <w:r w:rsidR="00DD1E75" w:rsidRPr="00376503">
        <w:rPr>
          <w:rFonts w:ascii="Arial" w:hAnsi="Arial" w:cs="Arial"/>
          <w:bCs/>
          <w:sz w:val="22"/>
          <w:szCs w:val="22"/>
        </w:rPr>
        <w:t>C</w:t>
      </w:r>
      <w:r w:rsidRPr="00376503">
        <w:rPr>
          <w:rFonts w:ascii="Arial" w:hAnsi="Arial" w:cs="Arial"/>
          <w:bCs/>
          <w:sz w:val="22"/>
          <w:szCs w:val="22"/>
        </w:rPr>
        <w:t xml:space="preserve">aixa de tinta guache (12 cores) </w:t>
      </w:r>
    </w:p>
    <w:p w14:paraId="43915FF0" w14:textId="6B1F2144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01 </w:t>
      </w:r>
      <w:r w:rsidR="00DD1E75" w:rsidRPr="00376503">
        <w:rPr>
          <w:rFonts w:ascii="Arial" w:hAnsi="Arial" w:cs="Arial"/>
          <w:bCs/>
          <w:sz w:val="22"/>
          <w:szCs w:val="22"/>
        </w:rPr>
        <w:t>P</w:t>
      </w:r>
      <w:r w:rsidRPr="00376503">
        <w:rPr>
          <w:rFonts w:ascii="Arial" w:hAnsi="Arial" w:cs="Arial"/>
          <w:bCs/>
          <w:sz w:val="22"/>
          <w:szCs w:val="22"/>
        </w:rPr>
        <w:t xml:space="preserve">incel chato (n° 12) </w:t>
      </w:r>
    </w:p>
    <w:p w14:paraId="1057236B" w14:textId="23B2A424" w:rsidR="00DD1E75" w:rsidRPr="00376503" w:rsidRDefault="00DD1E75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Pincel chato (n° 24)</w:t>
      </w:r>
    </w:p>
    <w:p w14:paraId="7C3600CA" w14:textId="0DD38CED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02 </w:t>
      </w:r>
      <w:r w:rsidR="00DD1E75" w:rsidRPr="00376503">
        <w:rPr>
          <w:rFonts w:ascii="Arial" w:hAnsi="Arial" w:cs="Arial"/>
          <w:bCs/>
          <w:sz w:val="22"/>
          <w:szCs w:val="22"/>
        </w:rPr>
        <w:t>C</w:t>
      </w:r>
      <w:r w:rsidRPr="00376503">
        <w:rPr>
          <w:rFonts w:ascii="Arial" w:hAnsi="Arial" w:cs="Arial"/>
          <w:bCs/>
          <w:sz w:val="22"/>
          <w:szCs w:val="22"/>
        </w:rPr>
        <w:t xml:space="preserve">aixas de lenço de papel </w:t>
      </w:r>
    </w:p>
    <w:p w14:paraId="4962C9F8" w14:textId="0848FD1A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05 </w:t>
      </w:r>
      <w:r w:rsidR="00DD1E75" w:rsidRPr="00376503">
        <w:rPr>
          <w:rFonts w:ascii="Arial" w:hAnsi="Arial" w:cs="Arial"/>
          <w:bCs/>
          <w:sz w:val="22"/>
          <w:szCs w:val="22"/>
        </w:rPr>
        <w:t>S</w:t>
      </w:r>
      <w:r w:rsidRPr="00376503">
        <w:rPr>
          <w:rFonts w:ascii="Arial" w:hAnsi="Arial" w:cs="Arial"/>
          <w:bCs/>
          <w:sz w:val="22"/>
          <w:szCs w:val="22"/>
        </w:rPr>
        <w:t xml:space="preserve">acos plásticos grossos (tamanho ofício) </w:t>
      </w:r>
    </w:p>
    <w:p w14:paraId="6A97C374" w14:textId="1738ECC3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01 </w:t>
      </w:r>
      <w:r w:rsidR="00DD1E75" w:rsidRPr="00376503">
        <w:rPr>
          <w:rFonts w:ascii="Arial" w:hAnsi="Arial" w:cs="Arial"/>
          <w:bCs/>
          <w:sz w:val="22"/>
          <w:szCs w:val="22"/>
        </w:rPr>
        <w:t>B</w:t>
      </w:r>
      <w:r w:rsidRPr="00376503">
        <w:rPr>
          <w:rFonts w:ascii="Arial" w:hAnsi="Arial" w:cs="Arial"/>
          <w:bCs/>
          <w:sz w:val="22"/>
          <w:szCs w:val="22"/>
        </w:rPr>
        <w:t xml:space="preserve">loco de papel se desenho A4 com a gramática de 120g/m2 branco ou creme </w:t>
      </w:r>
    </w:p>
    <w:p w14:paraId="2F368902" w14:textId="77777777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 xml:space="preserve">() 01 Bloco criativo - formato 325x235 gramatura 120g/m2 </w:t>
      </w:r>
    </w:p>
    <w:p w14:paraId="21E50F8A" w14:textId="5B322EB4" w:rsidR="009C02AC" w:rsidRPr="00376503" w:rsidRDefault="009C02AC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Pacote de folha A4 com moldura colorida</w:t>
      </w:r>
    </w:p>
    <w:p w14:paraId="15999847" w14:textId="5CAC3175" w:rsidR="00DD1E75" w:rsidRPr="00376503" w:rsidRDefault="00DD1E75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Fita adesiva transparente durex grande 48x100</w:t>
      </w:r>
    </w:p>
    <w:p w14:paraId="42A07D8E" w14:textId="42A7F1AE" w:rsidR="00DD1E75" w:rsidRPr="00376503" w:rsidRDefault="00DD1E75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Fita adesiva transparente durex pequ</w:t>
      </w:r>
      <w:r w:rsidR="009A5251" w:rsidRPr="00376503">
        <w:rPr>
          <w:rFonts w:ascii="Arial" w:hAnsi="Arial" w:cs="Arial"/>
          <w:bCs/>
          <w:sz w:val="22"/>
          <w:szCs w:val="22"/>
        </w:rPr>
        <w:t>ena</w:t>
      </w:r>
    </w:p>
    <w:p w14:paraId="1D8B9F6F" w14:textId="1A0C5BC9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Fita Crepe 24x50</w:t>
      </w:r>
    </w:p>
    <w:p w14:paraId="7E72D724" w14:textId="77777777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05 Envelopes brancos tamanho Ofício A4</w:t>
      </w:r>
    </w:p>
    <w:p w14:paraId="4C01CAB7" w14:textId="36DBA701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02 Papel cartolina 48x66cm (cores variadas)</w:t>
      </w:r>
    </w:p>
    <w:p w14:paraId="33916FED" w14:textId="30A2AE89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05 Folhas papel Kraft A4</w:t>
      </w:r>
    </w:p>
    <w:p w14:paraId="0FA5D87A" w14:textId="77777777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01 Pote de lantejoula</w:t>
      </w:r>
    </w:p>
    <w:p w14:paraId="739C2EA0" w14:textId="77777777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02 Placas de E.V.A (Cores variadas)</w:t>
      </w:r>
    </w:p>
    <w:p w14:paraId="2565D7D6" w14:textId="12CED6D2" w:rsidR="00743549" w:rsidRPr="00376503" w:rsidRDefault="00743549" w:rsidP="00743549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02 Placas de E.V.A (</w:t>
      </w:r>
      <w:proofErr w:type="spellStart"/>
      <w:r w:rsidRPr="00376503">
        <w:rPr>
          <w:rFonts w:ascii="Arial" w:hAnsi="Arial" w:cs="Arial"/>
          <w:bCs/>
          <w:sz w:val="22"/>
          <w:szCs w:val="22"/>
        </w:rPr>
        <w:t>gliter</w:t>
      </w:r>
      <w:proofErr w:type="spellEnd"/>
      <w:r w:rsidRPr="00376503">
        <w:rPr>
          <w:rFonts w:ascii="Arial" w:hAnsi="Arial" w:cs="Arial"/>
          <w:bCs/>
          <w:sz w:val="22"/>
          <w:szCs w:val="22"/>
        </w:rPr>
        <w:t>)</w:t>
      </w:r>
    </w:p>
    <w:p w14:paraId="05A1BB72" w14:textId="7CB26CAA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03 Refis de cola quente fino</w:t>
      </w:r>
    </w:p>
    <w:p w14:paraId="607C3826" w14:textId="12B566AE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376503">
        <w:rPr>
          <w:rFonts w:ascii="Arial" w:hAnsi="Arial" w:cs="Arial"/>
          <w:bCs/>
          <w:sz w:val="22"/>
          <w:szCs w:val="22"/>
        </w:rPr>
        <w:t>() 03 Refis de cola quente grosso</w:t>
      </w:r>
    </w:p>
    <w:p w14:paraId="700BB93A" w14:textId="6EACBB77" w:rsidR="00743549" w:rsidRPr="00376503" w:rsidRDefault="00743549" w:rsidP="009C02AC">
      <w:pPr>
        <w:pStyle w:val="PargrafodaLista"/>
        <w:numPr>
          <w:ilvl w:val="0"/>
          <w:numId w:val="5"/>
        </w:numPr>
        <w:rPr>
          <w:rFonts w:ascii="Arial" w:hAnsi="Arial" w:cs="Arial"/>
          <w:bCs/>
        </w:rPr>
      </w:pPr>
      <w:r w:rsidRPr="00376503">
        <w:rPr>
          <w:rFonts w:ascii="Arial" w:hAnsi="Arial" w:cs="Arial"/>
          <w:bCs/>
          <w:sz w:val="22"/>
          <w:szCs w:val="22"/>
        </w:rPr>
        <w:t>() 02 metros de TNT (se possível da mesma cor)</w:t>
      </w:r>
    </w:p>
    <w:p w14:paraId="40C7A473" w14:textId="77777777" w:rsidR="003B6CDD" w:rsidRPr="00376503" w:rsidRDefault="003B6CDD" w:rsidP="003B6CDD">
      <w:pPr>
        <w:pStyle w:val="PargrafodaLista"/>
        <w:rPr>
          <w:rFonts w:ascii="Arial" w:hAnsi="Arial" w:cs="Arial"/>
          <w:bCs/>
        </w:rPr>
      </w:pPr>
    </w:p>
    <w:p w14:paraId="5CDD8756" w14:textId="77777777" w:rsidR="00582CD2" w:rsidRDefault="00582CD2" w:rsidP="00582CD2">
      <w:pPr>
        <w:rPr>
          <w:b/>
        </w:rPr>
      </w:pPr>
      <w:r w:rsidRPr="00582CD2">
        <w:rPr>
          <w:b/>
        </w:rPr>
        <w:t xml:space="preserve">Pais ou responsáveis: os livros abaixo listados podem ser adquiridos pelos sites das editoras. </w:t>
      </w:r>
    </w:p>
    <w:p w14:paraId="4CE007D5" w14:textId="77777777" w:rsidR="000C5D11" w:rsidRPr="003B6CDD" w:rsidRDefault="000C5D11" w:rsidP="00582CD2">
      <w:pPr>
        <w:rPr>
          <w:sz w:val="22"/>
          <w:szCs w:val="22"/>
        </w:rPr>
      </w:pPr>
      <w:r w:rsidRPr="003B6CDD">
        <w:rPr>
          <w:sz w:val="22"/>
          <w:szCs w:val="22"/>
        </w:rPr>
        <w:t xml:space="preserve">1º BIMESTRE - HONÓRIO - Jussara Person e Soraia Uno - Ed. Aletria </w:t>
      </w:r>
    </w:p>
    <w:p w14:paraId="1BCF2D30" w14:textId="681616F6" w:rsidR="000C5D11" w:rsidRPr="003B6CDD" w:rsidRDefault="000C5D11" w:rsidP="00582CD2">
      <w:pPr>
        <w:rPr>
          <w:sz w:val="22"/>
          <w:szCs w:val="22"/>
        </w:rPr>
      </w:pPr>
      <w:r w:rsidRPr="003B6CDD">
        <w:rPr>
          <w:sz w:val="22"/>
          <w:szCs w:val="22"/>
        </w:rPr>
        <w:t xml:space="preserve">2º BIMESTRE </w:t>
      </w:r>
      <w:r w:rsidR="009A5251" w:rsidRPr="003B6CDD">
        <w:rPr>
          <w:sz w:val="22"/>
          <w:szCs w:val="22"/>
        </w:rPr>
        <w:t>–</w:t>
      </w:r>
      <w:r w:rsidRPr="003B6CDD">
        <w:rPr>
          <w:sz w:val="22"/>
          <w:szCs w:val="22"/>
        </w:rPr>
        <w:t xml:space="preserve"> </w:t>
      </w:r>
      <w:r w:rsidR="009A5251" w:rsidRPr="003B6CDD">
        <w:rPr>
          <w:sz w:val="22"/>
          <w:szCs w:val="22"/>
        </w:rPr>
        <w:t xml:space="preserve">MARIA VAI COM AS OUTRAS – Sylvia Orthof - Ed. Português </w:t>
      </w:r>
    </w:p>
    <w:p w14:paraId="443BB3A0" w14:textId="0163FDE4" w:rsidR="000C5D11" w:rsidRPr="003B6CDD" w:rsidRDefault="000C5D11" w:rsidP="00582CD2">
      <w:pPr>
        <w:rPr>
          <w:sz w:val="22"/>
          <w:szCs w:val="22"/>
        </w:rPr>
      </w:pPr>
      <w:r w:rsidRPr="003B6CDD">
        <w:rPr>
          <w:sz w:val="22"/>
          <w:szCs w:val="22"/>
        </w:rPr>
        <w:t xml:space="preserve">3º BIMESTRE </w:t>
      </w:r>
      <w:r w:rsidR="00743549" w:rsidRPr="003B6CDD">
        <w:rPr>
          <w:sz w:val="22"/>
          <w:szCs w:val="22"/>
        </w:rPr>
        <w:t>–</w:t>
      </w:r>
      <w:r w:rsidRPr="003B6CDD">
        <w:rPr>
          <w:sz w:val="22"/>
          <w:szCs w:val="22"/>
        </w:rPr>
        <w:t xml:space="preserve"> </w:t>
      </w:r>
      <w:r w:rsidR="00743549" w:rsidRPr="003B6CDD">
        <w:rPr>
          <w:sz w:val="22"/>
          <w:szCs w:val="22"/>
        </w:rPr>
        <w:t>O REIZINHO MANDÃO – Ruth Rocha – Ed. Salamandra</w:t>
      </w:r>
    </w:p>
    <w:p w14:paraId="61D24345" w14:textId="6C3AEA94" w:rsidR="009A5251" w:rsidRPr="003B6CDD" w:rsidRDefault="009A5251" w:rsidP="009A5251">
      <w:pPr>
        <w:rPr>
          <w:sz w:val="22"/>
          <w:szCs w:val="22"/>
        </w:rPr>
      </w:pPr>
      <w:r w:rsidRPr="003B6CDD">
        <w:rPr>
          <w:sz w:val="22"/>
          <w:szCs w:val="22"/>
        </w:rPr>
        <w:t xml:space="preserve">4º BIMESTRE - GENTILEZA - Alison Green - Trad. Janice Florido - Ed. Saber e Ler </w:t>
      </w:r>
    </w:p>
    <w:p w14:paraId="21F686E3" w14:textId="63C3BF57" w:rsidR="000C5D11" w:rsidRDefault="000C5D11" w:rsidP="00582CD2">
      <w:r>
        <w:rPr>
          <w:noProof/>
        </w:rPr>
        <w:drawing>
          <wp:inline distT="0" distB="0" distL="0" distR="0" wp14:anchorId="0220F32C" wp14:editId="2F66E23F">
            <wp:extent cx="732460" cy="742315"/>
            <wp:effectExtent l="0" t="0" r="0" b="635"/>
            <wp:docPr id="1840558182" name="Imagem 13" descr="Honório - Aletria Edit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onório - Aletria Editor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397" cy="75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9A5251">
        <w:t xml:space="preserve">   </w:t>
      </w:r>
      <w:r>
        <w:t xml:space="preserve"> </w:t>
      </w:r>
      <w:r w:rsidR="009A5251">
        <w:rPr>
          <w:noProof/>
        </w:rPr>
        <w:drawing>
          <wp:inline distT="0" distB="0" distL="0" distR="0" wp14:anchorId="7E6AC776" wp14:editId="208BD493">
            <wp:extent cx="800100" cy="800100"/>
            <wp:effectExtent l="0" t="0" r="0" b="0"/>
            <wp:docPr id="207151462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251">
        <w:t xml:space="preserve">    </w:t>
      </w:r>
      <w:r w:rsidR="00743549">
        <w:rPr>
          <w:noProof/>
        </w:rPr>
        <w:drawing>
          <wp:inline distT="0" distB="0" distL="0" distR="0" wp14:anchorId="76139CF9" wp14:editId="7EE7AB26">
            <wp:extent cx="532536" cy="783141"/>
            <wp:effectExtent l="0" t="0" r="1270" b="0"/>
            <wp:docPr id="1763257715" name="Imagem 7" descr="Imagem de Livro - O reizinho mand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m de Livro - O reizinho mandã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17" cy="80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251">
        <w:t xml:space="preserve">     </w:t>
      </w:r>
      <w:r w:rsidR="009A5251">
        <w:rPr>
          <w:noProof/>
        </w:rPr>
        <w:drawing>
          <wp:inline distT="0" distB="0" distL="0" distR="0" wp14:anchorId="4B2A2649" wp14:editId="2B87417A">
            <wp:extent cx="640080" cy="800101"/>
            <wp:effectExtent l="0" t="0" r="7620" b="0"/>
            <wp:docPr id="708482762" name="Imagem 15" descr="Imagem de Livro - Gentil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m de Livro - Gentilez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50" cy="80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79CAD" w14:textId="36451E96" w:rsidR="000C5D11" w:rsidRPr="003B6CDD" w:rsidRDefault="000C5D11" w:rsidP="000C5D11">
      <w:pPr>
        <w:jc w:val="both"/>
        <w:rPr>
          <w:sz w:val="22"/>
          <w:szCs w:val="22"/>
        </w:rPr>
      </w:pPr>
      <w:r w:rsidRPr="003B6CDD">
        <w:rPr>
          <w:b/>
          <w:bCs/>
          <w:sz w:val="22"/>
          <w:szCs w:val="22"/>
        </w:rPr>
        <w:t>Observações:</w:t>
      </w:r>
      <w:r w:rsidRPr="003B6CDD">
        <w:rPr>
          <w:sz w:val="22"/>
          <w:szCs w:val="22"/>
        </w:rPr>
        <w:t xml:space="preserve"> O material de uso pessoal deverá ser reposto sempre que acabar. Todo o material, devidamente identificado com o nome do aluno, deverá ser entregue à professora no dia da primeira reunião de pais. </w:t>
      </w:r>
    </w:p>
    <w:sectPr w:rsidR="000C5D11" w:rsidRPr="003B6CDD" w:rsidSect="00582CD2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BC7"/>
    <w:multiLevelType w:val="hybridMultilevel"/>
    <w:tmpl w:val="843EA19E"/>
    <w:lvl w:ilvl="0" w:tplc="147AD10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657513"/>
    <w:multiLevelType w:val="hybridMultilevel"/>
    <w:tmpl w:val="9984D154"/>
    <w:lvl w:ilvl="0" w:tplc="26247DF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CD5B0A"/>
    <w:multiLevelType w:val="hybridMultilevel"/>
    <w:tmpl w:val="FD50875C"/>
    <w:lvl w:ilvl="0" w:tplc="6E145F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06F52"/>
    <w:multiLevelType w:val="hybridMultilevel"/>
    <w:tmpl w:val="606EE924"/>
    <w:lvl w:ilvl="0" w:tplc="19260C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34E65"/>
    <w:multiLevelType w:val="hybridMultilevel"/>
    <w:tmpl w:val="A7526F96"/>
    <w:lvl w:ilvl="0" w:tplc="C44054F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4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90042"/>
    <w:multiLevelType w:val="hybridMultilevel"/>
    <w:tmpl w:val="0EB8216A"/>
    <w:lvl w:ilvl="0" w:tplc="6D5A96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15FE"/>
    <w:multiLevelType w:val="hybridMultilevel"/>
    <w:tmpl w:val="B374E22A"/>
    <w:lvl w:ilvl="0" w:tplc="D4DA467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sz w:val="24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1342177">
    <w:abstractNumId w:val="6"/>
  </w:num>
  <w:num w:numId="2" w16cid:durableId="598100832">
    <w:abstractNumId w:val="4"/>
  </w:num>
  <w:num w:numId="3" w16cid:durableId="910387253">
    <w:abstractNumId w:val="3"/>
  </w:num>
  <w:num w:numId="4" w16cid:durableId="2096054223">
    <w:abstractNumId w:val="5"/>
  </w:num>
  <w:num w:numId="5" w16cid:durableId="1344943051">
    <w:abstractNumId w:val="2"/>
  </w:num>
  <w:num w:numId="6" w16cid:durableId="492718895">
    <w:abstractNumId w:val="0"/>
  </w:num>
  <w:num w:numId="7" w16cid:durableId="1286497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D2"/>
    <w:rsid w:val="00002375"/>
    <w:rsid w:val="0002749A"/>
    <w:rsid w:val="00097382"/>
    <w:rsid w:val="000C5D11"/>
    <w:rsid w:val="00295A2D"/>
    <w:rsid w:val="003666FD"/>
    <w:rsid w:val="00376503"/>
    <w:rsid w:val="00386245"/>
    <w:rsid w:val="003B6CDD"/>
    <w:rsid w:val="00582CD2"/>
    <w:rsid w:val="00650FD9"/>
    <w:rsid w:val="00656A05"/>
    <w:rsid w:val="006939CA"/>
    <w:rsid w:val="00743549"/>
    <w:rsid w:val="007F0967"/>
    <w:rsid w:val="00906C03"/>
    <w:rsid w:val="009A5251"/>
    <w:rsid w:val="009C02AC"/>
    <w:rsid w:val="00A2791F"/>
    <w:rsid w:val="00AD0F5E"/>
    <w:rsid w:val="00D2166D"/>
    <w:rsid w:val="00DD1E75"/>
    <w:rsid w:val="00DF788C"/>
    <w:rsid w:val="00EE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2762"/>
  <w15:chartTrackingRefBased/>
  <w15:docId w15:val="{AA893C9D-AB7B-4F04-987D-551997FE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82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2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2CD2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2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2CD2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2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2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2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2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CD2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2CD2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2CD2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2CD2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2CD2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2C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2CD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2C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2C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2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2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2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2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2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2C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2CD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2CD2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2CD2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2CD2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2CD2"/>
    <w:rPr>
      <w:b/>
      <w:bCs/>
      <w:smallCaps/>
      <w:color w:val="3E762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Fábio Alves</dc:creator>
  <cp:keywords/>
  <dc:description/>
  <cp:lastModifiedBy>Luciane Castro Alves</cp:lastModifiedBy>
  <cp:revision>3</cp:revision>
  <cp:lastPrinted>2026-09-14T15:01:00Z</cp:lastPrinted>
  <dcterms:created xsi:type="dcterms:W3CDTF">2026-09-14T15:01:00Z</dcterms:created>
  <dcterms:modified xsi:type="dcterms:W3CDTF">2026-09-14T17:57:00Z</dcterms:modified>
</cp:coreProperties>
</file>